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62" w:rsidRPr="000C5684" w:rsidRDefault="00DE410B" w:rsidP="007F110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3pt;margin-top:-21.45pt;width:87.05pt;height:73.65pt;z-index:251658240">
            <v:textbox>
              <w:txbxContent>
                <w:p w:rsidR="00211A62" w:rsidRDefault="00211A6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86809" cy="786809"/>
                        <wp:effectExtent l="19050" t="0" r="0" b="0"/>
                        <wp:docPr id="1" name="Imagen 1" descr="C:\Users\PABLO MÁÑEZ\Desktop\RACING 2014 15\ESCU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BLO MÁÑEZ\Desktop\RACING 2014 15\ESCU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495" cy="785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1A62" w:rsidRPr="000C5684">
        <w:rPr>
          <w:b/>
          <w:sz w:val="32"/>
          <w:szCs w:val="32"/>
          <w:u w:val="single"/>
        </w:rPr>
        <w:t xml:space="preserve">Área social y formativa C.F. </w:t>
      </w:r>
      <w:proofErr w:type="spellStart"/>
      <w:r w:rsidR="00211A62" w:rsidRPr="000C5684">
        <w:rPr>
          <w:b/>
          <w:sz w:val="32"/>
          <w:szCs w:val="32"/>
          <w:u w:val="single"/>
        </w:rPr>
        <w:t>RACING</w:t>
      </w:r>
      <w:proofErr w:type="spellEnd"/>
      <w:r w:rsidR="00211A62" w:rsidRPr="000C5684">
        <w:rPr>
          <w:b/>
          <w:sz w:val="32"/>
          <w:szCs w:val="32"/>
          <w:u w:val="single"/>
        </w:rPr>
        <w:t xml:space="preserve"> DE </w:t>
      </w:r>
      <w:proofErr w:type="spellStart"/>
      <w:r w:rsidR="00211A62" w:rsidRPr="000C5684">
        <w:rPr>
          <w:b/>
          <w:sz w:val="32"/>
          <w:szCs w:val="32"/>
          <w:u w:val="single"/>
        </w:rPr>
        <w:t>NOVELDA</w:t>
      </w:r>
      <w:proofErr w:type="spellEnd"/>
      <w:r w:rsidR="00211A62" w:rsidRPr="000C5684">
        <w:rPr>
          <w:b/>
          <w:sz w:val="32"/>
          <w:szCs w:val="32"/>
          <w:u w:val="single"/>
        </w:rPr>
        <w:t>.</w:t>
      </w:r>
    </w:p>
    <w:p w:rsidR="00211A62" w:rsidRDefault="00211A62" w:rsidP="007F1109">
      <w:pPr>
        <w:jc w:val="center"/>
        <w:rPr>
          <w:b/>
          <w:sz w:val="32"/>
          <w:szCs w:val="32"/>
        </w:rPr>
      </w:pPr>
    </w:p>
    <w:p w:rsidR="007F1109" w:rsidRPr="00145648" w:rsidRDefault="00145648" w:rsidP="007F1109">
      <w:pPr>
        <w:jc w:val="center"/>
        <w:rPr>
          <w:b/>
          <w:sz w:val="40"/>
          <w:szCs w:val="32"/>
        </w:rPr>
      </w:pPr>
      <w:r w:rsidRPr="00145648">
        <w:rPr>
          <w:b/>
          <w:sz w:val="40"/>
          <w:szCs w:val="32"/>
        </w:rPr>
        <w:t>“LA PREPARACIÓN FÍSICA EN EL FÚTBOL: DIFERENTES VISIONES – DIFERENTES REALIDADES</w:t>
      </w:r>
      <w:r w:rsidR="007F1109" w:rsidRPr="00145648">
        <w:rPr>
          <w:b/>
          <w:sz w:val="40"/>
          <w:szCs w:val="32"/>
        </w:rPr>
        <w:t>”</w:t>
      </w:r>
    </w:p>
    <w:p w:rsidR="00211A62" w:rsidRDefault="00DE410B" w:rsidP="007F11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pict>
          <v:shape id="_x0000_s1028" type="#_x0000_t202" style="position:absolute;left:0;text-align:left;margin-left:24.6pt;margin-top:15.75pt;width:374.25pt;height:82.05pt;z-index:-251657216">
            <v:textbox>
              <w:txbxContent>
                <w:p w:rsidR="00E8499E" w:rsidRDefault="00E8499E"/>
              </w:txbxContent>
            </v:textbox>
          </v:shape>
        </w:pict>
      </w:r>
    </w:p>
    <w:p w:rsidR="00145648" w:rsidRDefault="007F1109" w:rsidP="007F1109">
      <w:pPr>
        <w:jc w:val="center"/>
        <w:rPr>
          <w:b/>
          <w:sz w:val="28"/>
          <w:szCs w:val="28"/>
        </w:rPr>
      </w:pPr>
      <w:r w:rsidRPr="0047476E">
        <w:rPr>
          <w:b/>
          <w:sz w:val="24"/>
          <w:szCs w:val="24"/>
        </w:rPr>
        <w:t>Lugar:</w:t>
      </w:r>
      <w:r>
        <w:rPr>
          <w:b/>
          <w:sz w:val="28"/>
          <w:szCs w:val="28"/>
        </w:rPr>
        <w:t xml:space="preserve"> </w:t>
      </w:r>
      <w:r w:rsidRPr="0047476E">
        <w:rPr>
          <w:b/>
          <w:sz w:val="24"/>
          <w:szCs w:val="24"/>
        </w:rPr>
        <w:t xml:space="preserve">CASAL DE LA </w:t>
      </w:r>
      <w:proofErr w:type="spellStart"/>
      <w:r w:rsidRPr="0047476E">
        <w:rPr>
          <w:b/>
          <w:sz w:val="24"/>
          <w:szCs w:val="24"/>
        </w:rPr>
        <w:t>JOVENTUT</w:t>
      </w:r>
      <w:proofErr w:type="spellEnd"/>
      <w:r w:rsidRPr="0047476E">
        <w:rPr>
          <w:b/>
          <w:sz w:val="24"/>
          <w:szCs w:val="24"/>
        </w:rPr>
        <w:t xml:space="preserve"> (</w:t>
      </w:r>
      <w:proofErr w:type="spellStart"/>
      <w:r w:rsidRPr="0047476E">
        <w:rPr>
          <w:b/>
          <w:sz w:val="24"/>
          <w:szCs w:val="24"/>
        </w:rPr>
        <w:t>Novelda</w:t>
      </w:r>
      <w:proofErr w:type="spellEnd"/>
      <w:r w:rsidRPr="0047476E">
        <w:rPr>
          <w:b/>
          <w:sz w:val="24"/>
          <w:szCs w:val="24"/>
        </w:rPr>
        <w:t>)</w:t>
      </w:r>
      <w:r>
        <w:rPr>
          <w:b/>
          <w:sz w:val="28"/>
          <w:szCs w:val="28"/>
        </w:rPr>
        <w:t xml:space="preserve">   </w:t>
      </w:r>
    </w:p>
    <w:p w:rsidR="007F1109" w:rsidRDefault="007F1109" w:rsidP="007F110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gramStart"/>
      <w:r w:rsidR="00145648">
        <w:rPr>
          <w:b/>
          <w:sz w:val="24"/>
          <w:szCs w:val="24"/>
        </w:rPr>
        <w:t>día</w:t>
      </w:r>
      <w:proofErr w:type="gramEnd"/>
      <w:r w:rsidR="00145648">
        <w:rPr>
          <w:b/>
          <w:sz w:val="24"/>
          <w:szCs w:val="24"/>
        </w:rPr>
        <w:t>:</w:t>
      </w:r>
      <w:r w:rsidR="00E8499E">
        <w:rPr>
          <w:b/>
          <w:sz w:val="24"/>
          <w:szCs w:val="24"/>
        </w:rPr>
        <w:t xml:space="preserve"> </w:t>
      </w:r>
      <w:r w:rsidR="00145648">
        <w:rPr>
          <w:b/>
          <w:sz w:val="24"/>
          <w:szCs w:val="24"/>
        </w:rPr>
        <w:t>VIERNES 21 NOVIEMBRE</w:t>
      </w:r>
      <w:r>
        <w:rPr>
          <w:b/>
          <w:sz w:val="28"/>
          <w:szCs w:val="28"/>
        </w:rPr>
        <w:t xml:space="preserve">      </w:t>
      </w:r>
      <w:r w:rsidR="00145648">
        <w:rPr>
          <w:b/>
          <w:sz w:val="24"/>
          <w:szCs w:val="24"/>
        </w:rPr>
        <w:t>hora: 19.00</w:t>
      </w:r>
    </w:p>
    <w:p w:rsidR="00211A62" w:rsidRPr="0047476E" w:rsidRDefault="00211A62" w:rsidP="007F1109">
      <w:pPr>
        <w:jc w:val="center"/>
        <w:rPr>
          <w:b/>
          <w:sz w:val="32"/>
          <w:szCs w:val="32"/>
        </w:rPr>
      </w:pPr>
    </w:p>
    <w:p w:rsidR="007F1109" w:rsidRPr="00E8499E" w:rsidRDefault="007F1109" w:rsidP="007F1109">
      <w:pPr>
        <w:spacing w:after="0"/>
        <w:jc w:val="center"/>
        <w:rPr>
          <w:b/>
          <w:sz w:val="36"/>
          <w:szCs w:val="28"/>
          <w:u w:val="single"/>
        </w:rPr>
      </w:pPr>
      <w:r w:rsidRPr="00E8499E">
        <w:rPr>
          <w:b/>
          <w:sz w:val="44"/>
          <w:szCs w:val="28"/>
          <w:u w:val="single"/>
        </w:rPr>
        <w:t>CONTENIDOS:</w:t>
      </w:r>
    </w:p>
    <w:p w:rsidR="00211A62" w:rsidRDefault="00211A62" w:rsidP="007F1109">
      <w:pPr>
        <w:spacing w:after="0"/>
        <w:jc w:val="center"/>
        <w:rPr>
          <w:b/>
          <w:sz w:val="28"/>
          <w:szCs w:val="28"/>
          <w:u w:val="single"/>
        </w:rPr>
      </w:pPr>
    </w:p>
    <w:p w:rsidR="007F1109" w:rsidRDefault="000C5684" w:rsidP="007F1109">
      <w:pPr>
        <w:spacing w:after="0"/>
        <w:jc w:val="both"/>
      </w:pPr>
      <w:r>
        <w:t>Esta charla va dirigida</w:t>
      </w:r>
      <w:r w:rsidR="007F1109">
        <w:t xml:space="preserve"> a pre</w:t>
      </w:r>
      <w:r>
        <w:t>paradores físicos y técnicos</w:t>
      </w:r>
      <w:r w:rsidR="007F1109">
        <w:t xml:space="preserve"> que estén trabajando en cualquier categoría de futbol base o que están progresando en el mundo del fútbol a través de categorías </w:t>
      </w:r>
      <w:proofErr w:type="spellStart"/>
      <w:r w:rsidR="007F1109">
        <w:t>senior</w:t>
      </w:r>
      <w:proofErr w:type="spellEnd"/>
      <w:r w:rsidR="007F1109">
        <w:t xml:space="preserve"> a nivel amateur o en alguna categoría nacional cercana al fútbol profesional.</w:t>
      </w:r>
    </w:p>
    <w:p w:rsidR="007F1109" w:rsidRDefault="007F1109" w:rsidP="007F1109">
      <w:pPr>
        <w:spacing w:after="0"/>
        <w:jc w:val="both"/>
      </w:pPr>
      <w:r>
        <w:t xml:space="preserve">Se trata de una visión de la preparación física </w:t>
      </w:r>
      <w:r w:rsidR="00E8499E">
        <w:t xml:space="preserve">a diferentes niveles, desde </w:t>
      </w:r>
      <w:r>
        <w:t>la realidad que vivimos diariamente en nue</w:t>
      </w:r>
      <w:r w:rsidR="00E8499E">
        <w:t xml:space="preserve">stros equipos en circunstancias modestas, pasando por el fútbol </w:t>
      </w:r>
      <w:proofErr w:type="spellStart"/>
      <w:r w:rsidR="00E8499E">
        <w:t>semiprofesional</w:t>
      </w:r>
      <w:proofErr w:type="spellEnd"/>
      <w:r w:rsidR="00E8499E">
        <w:t xml:space="preserve"> donde se disponen de más medios y acabando por el fútbol de élite y alto rendimiento.</w:t>
      </w:r>
    </w:p>
    <w:p w:rsidR="00211A62" w:rsidRDefault="00211A62" w:rsidP="007F1109">
      <w:pPr>
        <w:spacing w:after="0"/>
        <w:jc w:val="both"/>
      </w:pPr>
    </w:p>
    <w:p w:rsidR="00211A62" w:rsidRDefault="00E8499E" w:rsidP="007F1109">
      <w:pPr>
        <w:spacing w:after="0"/>
        <w:jc w:val="both"/>
      </w:pPr>
      <w:r>
        <w:t>El evento</w:t>
      </w:r>
      <w:r w:rsidR="00145648">
        <w:t xml:space="preserve"> constará de cuatro ponencias</w:t>
      </w:r>
      <w:r w:rsidR="007F1109">
        <w:t xml:space="preserve">: en la primera Pablo </w:t>
      </w:r>
      <w:proofErr w:type="spellStart"/>
      <w:r w:rsidR="007F1109">
        <w:t>Máñez</w:t>
      </w:r>
      <w:proofErr w:type="spellEnd"/>
      <w:r w:rsidR="007F1109">
        <w:t xml:space="preserve"> nos ofrecerá nociones prácticas sobre el trabajo condicional en</w:t>
      </w:r>
      <w:r w:rsidR="00145648">
        <w:t>focado a la etapa de formación en</w:t>
      </w:r>
      <w:r w:rsidR="007F1109">
        <w:t xml:space="preserve"> equipos de fútb</w:t>
      </w:r>
      <w:r w:rsidR="00211A62">
        <w:t xml:space="preserve">ol base y </w:t>
      </w:r>
      <w:r w:rsidR="00145648">
        <w:t xml:space="preserve"> dentro del fútbol en </w:t>
      </w:r>
      <w:r w:rsidR="00211A62">
        <w:t xml:space="preserve">categorías amateur. </w:t>
      </w:r>
    </w:p>
    <w:p w:rsidR="00211A62" w:rsidRDefault="00211A62" w:rsidP="007F1109">
      <w:pPr>
        <w:spacing w:after="0"/>
        <w:jc w:val="both"/>
      </w:pPr>
    </w:p>
    <w:p w:rsidR="007F1109" w:rsidRDefault="00211A62" w:rsidP="007F1109">
      <w:pPr>
        <w:spacing w:after="0"/>
        <w:jc w:val="both"/>
      </w:pPr>
      <w:r>
        <w:t>E</w:t>
      </w:r>
      <w:r w:rsidR="007F1109">
        <w:t xml:space="preserve">n la segunda, Antonio Jesús Madrigal explicará los aspectos metodológicos relacionados con la preparación física en su experiencia en equipos a nivel </w:t>
      </w:r>
      <w:proofErr w:type="spellStart"/>
      <w:r w:rsidR="007F1109">
        <w:t>semiprofesional</w:t>
      </w:r>
      <w:proofErr w:type="spellEnd"/>
      <w:r w:rsidR="007F1109">
        <w:t xml:space="preserve"> </w:t>
      </w:r>
      <w:r w:rsidR="00145648">
        <w:t xml:space="preserve">(3ª y </w:t>
      </w:r>
      <w:proofErr w:type="spellStart"/>
      <w:r w:rsidR="00145648">
        <w:t>2ªB</w:t>
      </w:r>
      <w:proofErr w:type="spellEnd"/>
      <w:r w:rsidR="00145648">
        <w:t>) y su manera de concebir el trabajo del preparador físico dentro de un cuerpo técnico.</w:t>
      </w:r>
    </w:p>
    <w:p w:rsidR="00211A62" w:rsidRDefault="00211A62" w:rsidP="007F1109">
      <w:pPr>
        <w:spacing w:after="0"/>
        <w:jc w:val="both"/>
      </w:pPr>
    </w:p>
    <w:p w:rsidR="00211A62" w:rsidRDefault="00145648" w:rsidP="007F1109">
      <w:pPr>
        <w:spacing w:after="0"/>
        <w:jc w:val="both"/>
      </w:pPr>
      <w:r>
        <w:t xml:space="preserve">También </w:t>
      </w:r>
      <w:r w:rsidR="00211A62">
        <w:t xml:space="preserve">contaremos con la intervención de Rubén </w:t>
      </w:r>
      <w:proofErr w:type="spellStart"/>
      <w:r w:rsidR="00211A62">
        <w:t>Albés</w:t>
      </w:r>
      <w:proofErr w:type="spellEnd"/>
      <w:r w:rsidR="00211A62">
        <w:t>, un técnico</w:t>
      </w:r>
      <w:r w:rsidR="001D2A2B">
        <w:t xml:space="preserve"> que hablará de la construcción de un modelo de juego bajo una perspectiva sistémica, es decir, </w:t>
      </w:r>
      <w:r w:rsidR="00211A62">
        <w:t>tra</w:t>
      </w:r>
      <w:r w:rsidR="001D2A2B">
        <w:t xml:space="preserve">bajar la preparación física </w:t>
      </w:r>
      <w:r w:rsidR="00211A62">
        <w:t xml:space="preserve"> de un equipo de una forma integr</w:t>
      </w:r>
      <w:r w:rsidR="001D2A2B">
        <w:t>ada con los contenidos tácticos y condicionando el entrenamiento con el objetivo de potenciar la naturaleza del deportista.</w:t>
      </w:r>
    </w:p>
    <w:p w:rsidR="00145648" w:rsidRDefault="00145648" w:rsidP="007F1109">
      <w:pPr>
        <w:spacing w:after="0"/>
        <w:jc w:val="both"/>
      </w:pPr>
    </w:p>
    <w:p w:rsidR="00145648" w:rsidRDefault="00145648" w:rsidP="007F1109">
      <w:pPr>
        <w:spacing w:after="0"/>
        <w:jc w:val="both"/>
      </w:pPr>
      <w:r>
        <w:t xml:space="preserve">Por último, David Abad analizará el papel del Fisioterapeuta dentro de la estructura de trabajo condicional, su relación y comunicación con los preparadores físicos a la hora de plantear y planificar </w:t>
      </w:r>
      <w:r w:rsidR="00E8499E">
        <w:t>los entrenamientos, los procesos de recuperación y readaptación de los futbolistas, dentro de un grupo de trabajo de élite y máximo rendimiento (1ª División).</w:t>
      </w:r>
    </w:p>
    <w:p w:rsidR="007F1109" w:rsidRDefault="007F1109" w:rsidP="007F1109">
      <w:pPr>
        <w:spacing w:after="0"/>
        <w:jc w:val="both"/>
      </w:pPr>
    </w:p>
    <w:p w:rsidR="00211A62" w:rsidRPr="008969B8" w:rsidRDefault="00211A62" w:rsidP="007F1109">
      <w:pPr>
        <w:spacing w:after="0"/>
        <w:jc w:val="both"/>
      </w:pPr>
    </w:p>
    <w:p w:rsidR="007F1109" w:rsidRPr="00E8499E" w:rsidRDefault="007F1109" w:rsidP="007F1109">
      <w:pPr>
        <w:spacing w:after="0"/>
        <w:jc w:val="center"/>
        <w:rPr>
          <w:b/>
          <w:sz w:val="72"/>
          <w:szCs w:val="32"/>
          <w:u w:val="single"/>
        </w:rPr>
      </w:pPr>
      <w:r w:rsidRPr="00E8499E">
        <w:rPr>
          <w:b/>
          <w:sz w:val="72"/>
          <w:szCs w:val="32"/>
          <w:u w:val="single"/>
        </w:rPr>
        <w:t>PONENTES:</w:t>
      </w:r>
    </w:p>
    <w:p w:rsidR="00457F8C" w:rsidRPr="00457F8C" w:rsidRDefault="00457F8C" w:rsidP="007F1109">
      <w:pPr>
        <w:spacing w:after="0"/>
        <w:jc w:val="center"/>
        <w:rPr>
          <w:b/>
          <w:sz w:val="32"/>
          <w:szCs w:val="32"/>
          <w:u w:val="single"/>
        </w:rPr>
      </w:pPr>
    </w:p>
    <w:p w:rsidR="00211A62" w:rsidRPr="008969B8" w:rsidRDefault="00211A62" w:rsidP="007F1109">
      <w:pPr>
        <w:spacing w:after="0"/>
        <w:jc w:val="center"/>
        <w:rPr>
          <w:b/>
          <w:sz w:val="28"/>
          <w:szCs w:val="28"/>
          <w:u w:val="single"/>
        </w:rPr>
      </w:pPr>
    </w:p>
    <w:p w:rsidR="007F1109" w:rsidRDefault="007F1109" w:rsidP="007F1109">
      <w:pPr>
        <w:pStyle w:val="Prrafodelista"/>
        <w:numPr>
          <w:ilvl w:val="0"/>
          <w:numId w:val="1"/>
        </w:numPr>
        <w:spacing w:after="0"/>
      </w:pPr>
      <w:r w:rsidRPr="00E87367">
        <w:rPr>
          <w:b/>
          <w:sz w:val="28"/>
          <w:szCs w:val="28"/>
        </w:rPr>
        <w:t xml:space="preserve">ANTONIO JESÚS MADRIGAL </w:t>
      </w:r>
      <w:proofErr w:type="spellStart"/>
      <w:r w:rsidRPr="00E87367">
        <w:rPr>
          <w:b/>
          <w:sz w:val="28"/>
          <w:szCs w:val="28"/>
        </w:rPr>
        <w:t>VILCHEZ</w:t>
      </w:r>
      <w:proofErr w:type="spellEnd"/>
      <w:r>
        <w:t xml:space="preserve"> :(PREPARADOR FÍSICO CD. </w:t>
      </w:r>
      <w:proofErr w:type="spellStart"/>
      <w:r>
        <w:t>ELDENSE</w:t>
      </w:r>
      <w:proofErr w:type="spellEnd"/>
      <w:r>
        <w:t xml:space="preserve"> (</w:t>
      </w:r>
      <w:proofErr w:type="spellStart"/>
      <w:r>
        <w:t>2ªB</w:t>
      </w:r>
      <w:proofErr w:type="spellEnd"/>
      <w:r>
        <w:t>) Y EX JUGADOR PROFESIONAL).</w:t>
      </w:r>
    </w:p>
    <w:p w:rsidR="00D63BD5" w:rsidRDefault="00D63BD5" w:rsidP="007F1109">
      <w:pPr>
        <w:pStyle w:val="Prrafodelista"/>
      </w:pPr>
      <w:r>
        <w:t>*Licenciado Ciencias de la Actividad Física y el Deporte.</w:t>
      </w:r>
    </w:p>
    <w:p w:rsidR="007F1109" w:rsidRDefault="007F1109" w:rsidP="007F1109">
      <w:pPr>
        <w:pStyle w:val="Prrafodelista"/>
      </w:pPr>
      <w:r>
        <w:t>*Máster Preparación Física de la Real Federación Española de Fútbol.</w:t>
      </w:r>
    </w:p>
    <w:p w:rsidR="00457F8C" w:rsidRDefault="007F1109" w:rsidP="004D30BA">
      <w:pPr>
        <w:pStyle w:val="Prrafodelista"/>
      </w:pPr>
      <w:r>
        <w:t>*</w:t>
      </w:r>
      <w:r w:rsidR="00D63BD5">
        <w:t xml:space="preserve"> Entrenador de fútbol NIVEL-2</w:t>
      </w:r>
      <w:r w:rsidR="004D30BA">
        <w:t>.</w:t>
      </w:r>
    </w:p>
    <w:p w:rsidR="00E8499E" w:rsidRDefault="00E8499E" w:rsidP="004D30BA">
      <w:pPr>
        <w:pStyle w:val="Prrafodelista"/>
      </w:pPr>
    </w:p>
    <w:p w:rsidR="00175FF3" w:rsidRDefault="00175FF3" w:rsidP="00175FF3">
      <w:pPr>
        <w:spacing w:after="0"/>
      </w:pPr>
      <w:r>
        <w:t xml:space="preserve">        -   </w:t>
      </w:r>
      <w:r w:rsidR="00B13B33">
        <w:rPr>
          <w:b/>
          <w:sz w:val="28"/>
          <w:szCs w:val="28"/>
        </w:rPr>
        <w:t>RUBÉ</w:t>
      </w:r>
      <w:r w:rsidRPr="00211A62">
        <w:rPr>
          <w:b/>
          <w:sz w:val="28"/>
          <w:szCs w:val="28"/>
        </w:rPr>
        <w:t xml:space="preserve">N </w:t>
      </w:r>
      <w:proofErr w:type="spellStart"/>
      <w:r w:rsidRPr="00211A62">
        <w:rPr>
          <w:b/>
          <w:sz w:val="28"/>
          <w:szCs w:val="28"/>
        </w:rPr>
        <w:t>ALBÉS</w:t>
      </w:r>
      <w:proofErr w:type="spellEnd"/>
      <w:r w:rsidR="001D2A2B">
        <w:t xml:space="preserve">: (ENTRENADOR </w:t>
      </w:r>
      <w:r>
        <w:t xml:space="preserve">C.D. </w:t>
      </w:r>
      <w:proofErr w:type="spellStart"/>
      <w:r>
        <w:t>ELDENSE</w:t>
      </w:r>
      <w:proofErr w:type="spellEnd"/>
      <w:r>
        <w:t>):</w:t>
      </w:r>
    </w:p>
    <w:p w:rsidR="00175FF3" w:rsidRDefault="00175FF3" w:rsidP="00175FF3">
      <w:pPr>
        <w:spacing w:after="0"/>
      </w:pPr>
      <w:r>
        <w:tab/>
        <w:t>*Licenciado Ciencias de la Actividad Física y el Deporte</w:t>
      </w:r>
    </w:p>
    <w:p w:rsidR="00175FF3" w:rsidRDefault="00175FF3" w:rsidP="00175FF3">
      <w:pPr>
        <w:spacing w:after="0"/>
      </w:pPr>
      <w:r>
        <w:tab/>
        <w:t>*Máster Preparación Física de la Real Federación Española de Fútbol.</w:t>
      </w:r>
    </w:p>
    <w:p w:rsidR="00175FF3" w:rsidRDefault="00175FF3" w:rsidP="00175FF3">
      <w:pPr>
        <w:spacing w:after="0"/>
      </w:pPr>
      <w:r>
        <w:t xml:space="preserve">              *Entrenador </w:t>
      </w:r>
      <w:r w:rsidR="004D30BA">
        <w:t xml:space="preserve">Nivel </w:t>
      </w:r>
      <w:r>
        <w:t>Nacional de fútbol.</w:t>
      </w:r>
    </w:p>
    <w:p w:rsidR="00175FF3" w:rsidRDefault="00175FF3" w:rsidP="00175FF3">
      <w:pPr>
        <w:spacing w:after="0"/>
      </w:pPr>
      <w:r>
        <w:t xml:space="preserve">               *Entrenador UEFA PRO.</w:t>
      </w:r>
    </w:p>
    <w:p w:rsidR="00175FF3" w:rsidRDefault="00175FF3" w:rsidP="00175FF3">
      <w:pPr>
        <w:spacing w:after="0"/>
      </w:pPr>
      <w:r>
        <w:tab/>
        <w:t xml:space="preserve">*Equipos: </w:t>
      </w:r>
      <w:proofErr w:type="spellStart"/>
      <w:r>
        <w:t>BURJASSOT</w:t>
      </w:r>
      <w:proofErr w:type="spellEnd"/>
      <w:r>
        <w:t xml:space="preserve">, </w:t>
      </w:r>
      <w:proofErr w:type="spellStart"/>
      <w:r>
        <w:t>WYDAD</w:t>
      </w:r>
      <w:proofErr w:type="spellEnd"/>
      <w:r>
        <w:t xml:space="preserve"> de Casablanca, </w:t>
      </w:r>
      <w:proofErr w:type="spellStart"/>
      <w:r>
        <w:t>NOVELDA</w:t>
      </w:r>
      <w:proofErr w:type="spellEnd"/>
      <w:r>
        <w:t xml:space="preserve"> C.F.</w:t>
      </w:r>
    </w:p>
    <w:p w:rsidR="00145648" w:rsidRDefault="00145648" w:rsidP="00175FF3">
      <w:pPr>
        <w:spacing w:after="0"/>
      </w:pPr>
    </w:p>
    <w:p w:rsidR="00E8499E" w:rsidRDefault="00E8499E" w:rsidP="00175FF3">
      <w:pPr>
        <w:spacing w:after="0"/>
      </w:pPr>
    </w:p>
    <w:p w:rsidR="00145648" w:rsidRDefault="00145648" w:rsidP="00145648">
      <w:pPr>
        <w:pStyle w:val="Prrafodelista"/>
        <w:numPr>
          <w:ilvl w:val="0"/>
          <w:numId w:val="1"/>
        </w:numPr>
        <w:spacing w:after="0"/>
      </w:pPr>
      <w:r w:rsidRPr="00145648">
        <w:rPr>
          <w:b/>
          <w:sz w:val="28"/>
          <w:szCs w:val="28"/>
        </w:rPr>
        <w:t>DAVID ABAD:</w:t>
      </w:r>
      <w:r>
        <w:t xml:space="preserve"> (FISIOTERAPEUTA </w:t>
      </w:r>
      <w:r w:rsidR="00E8499E">
        <w:t xml:space="preserve">PRIMER EQUIPO </w:t>
      </w:r>
      <w:r>
        <w:t>ELCHE C.F.</w:t>
      </w:r>
      <w:r w:rsidR="00E8499E">
        <w:t xml:space="preserve"> EN 1ª DIVISIÓN</w:t>
      </w:r>
      <w:r>
        <w:t>)</w:t>
      </w:r>
      <w:r w:rsidR="00E8499E">
        <w:t>:</w:t>
      </w:r>
    </w:p>
    <w:p w:rsidR="00145648" w:rsidRDefault="00145648" w:rsidP="00145648">
      <w:pPr>
        <w:pStyle w:val="Prrafodelista"/>
        <w:spacing w:after="0"/>
      </w:pPr>
      <w:r>
        <w:t>*Diplomado Fisioterapia.</w:t>
      </w:r>
    </w:p>
    <w:p w:rsidR="00145648" w:rsidRDefault="00145648" w:rsidP="00145648">
      <w:pPr>
        <w:pStyle w:val="Prrafodelista"/>
        <w:spacing w:after="0"/>
      </w:pPr>
      <w:r>
        <w:t>*Fisioterapeuta Deportivo.</w:t>
      </w:r>
    </w:p>
    <w:p w:rsidR="00145648" w:rsidRDefault="00145648" w:rsidP="00145648">
      <w:pPr>
        <w:pStyle w:val="Prrafodelista"/>
        <w:spacing w:after="0"/>
      </w:pPr>
      <w:r>
        <w:t>*Especialista en recuperación de lesiones deportivas.</w:t>
      </w:r>
    </w:p>
    <w:p w:rsidR="00E8499E" w:rsidRDefault="00E8499E" w:rsidP="00145648">
      <w:pPr>
        <w:pStyle w:val="Prrafodelista"/>
        <w:spacing w:after="0"/>
      </w:pPr>
    </w:p>
    <w:p w:rsidR="00457F8C" w:rsidRPr="00E87367" w:rsidRDefault="00457F8C" w:rsidP="00175FF3"/>
    <w:p w:rsidR="007F1109" w:rsidRDefault="007F1109" w:rsidP="007F1109">
      <w:pPr>
        <w:pStyle w:val="Prrafodelista"/>
        <w:numPr>
          <w:ilvl w:val="0"/>
          <w:numId w:val="1"/>
        </w:numPr>
      </w:pPr>
      <w:r w:rsidRPr="00E87367">
        <w:rPr>
          <w:b/>
          <w:sz w:val="28"/>
          <w:szCs w:val="28"/>
        </w:rPr>
        <w:t xml:space="preserve">PABLO </w:t>
      </w:r>
      <w:proofErr w:type="spellStart"/>
      <w:r w:rsidRPr="00E87367">
        <w:rPr>
          <w:b/>
          <w:sz w:val="28"/>
          <w:szCs w:val="28"/>
        </w:rPr>
        <w:t>MÁÑEZ</w:t>
      </w:r>
      <w:proofErr w:type="spellEnd"/>
      <w:r w:rsidRPr="00E87367">
        <w:rPr>
          <w:b/>
          <w:sz w:val="28"/>
          <w:szCs w:val="28"/>
        </w:rPr>
        <w:t xml:space="preserve"> </w:t>
      </w:r>
      <w:proofErr w:type="spellStart"/>
      <w:r w:rsidRPr="00E87367">
        <w:rPr>
          <w:b/>
          <w:sz w:val="28"/>
          <w:szCs w:val="28"/>
        </w:rPr>
        <w:t>PAYÁ</w:t>
      </w:r>
      <w:proofErr w:type="spellEnd"/>
      <w:r w:rsidRPr="00E87367">
        <w:rPr>
          <w:b/>
          <w:sz w:val="28"/>
          <w:szCs w:val="28"/>
        </w:rPr>
        <w:t>:</w:t>
      </w:r>
      <w:r w:rsidRPr="00332819">
        <w:rPr>
          <w:b/>
        </w:rPr>
        <w:t xml:space="preserve"> </w:t>
      </w:r>
      <w:r>
        <w:t xml:space="preserve">(PREPARADOR FÍSICO </w:t>
      </w:r>
      <w:proofErr w:type="spellStart"/>
      <w:r>
        <w:t>MONFORTE</w:t>
      </w:r>
      <w:proofErr w:type="spellEnd"/>
      <w:r>
        <w:t xml:space="preserve"> C.F. (1ª REGIONAL) Y COORDINADOR METODOLOGÍA CF. </w:t>
      </w:r>
      <w:proofErr w:type="spellStart"/>
      <w:r>
        <w:t>RACING</w:t>
      </w:r>
      <w:proofErr w:type="spellEnd"/>
      <w:r>
        <w:t xml:space="preserve"> DE </w:t>
      </w:r>
      <w:proofErr w:type="spellStart"/>
      <w:r>
        <w:t>NOVELDA</w:t>
      </w:r>
      <w:proofErr w:type="spellEnd"/>
      <w:r>
        <w:t>).</w:t>
      </w:r>
    </w:p>
    <w:p w:rsidR="007F1109" w:rsidRDefault="007F1109" w:rsidP="007F1109">
      <w:pPr>
        <w:pStyle w:val="Prrafodelista"/>
      </w:pPr>
      <w:r>
        <w:t>*Licenciado Cienci</w:t>
      </w:r>
      <w:r w:rsidR="00175FF3">
        <w:t>as de la Actividad Física y el  D</w:t>
      </w:r>
      <w:r>
        <w:t>eporte.</w:t>
      </w:r>
    </w:p>
    <w:p w:rsidR="007F1109" w:rsidRDefault="007F1109" w:rsidP="007F1109">
      <w:pPr>
        <w:pStyle w:val="Prrafodelista"/>
      </w:pPr>
      <w:r>
        <w:t>*Máster Preparación Física de la Real Federación Española de Fútbol.</w:t>
      </w:r>
    </w:p>
    <w:p w:rsidR="007F1109" w:rsidRDefault="007F1109" w:rsidP="007F1109">
      <w:pPr>
        <w:pStyle w:val="Prrafodelista"/>
      </w:pPr>
      <w:r>
        <w:t>*Entrenador de fútbol NIVEL-2</w:t>
      </w:r>
      <w:r w:rsidR="00211A62">
        <w:t>.</w:t>
      </w:r>
    </w:p>
    <w:p w:rsidR="00211A62" w:rsidRDefault="00211A62" w:rsidP="007F1109">
      <w:pPr>
        <w:pStyle w:val="Prrafodelista"/>
      </w:pPr>
    </w:p>
    <w:p w:rsidR="00145648" w:rsidRDefault="00145648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211A62" w:rsidRDefault="00211A62" w:rsidP="004D30BA"/>
    <w:p w:rsidR="00D63BD5" w:rsidRDefault="00D63BD5" w:rsidP="007F1109">
      <w:pPr>
        <w:pStyle w:val="Prrafodelista"/>
      </w:pPr>
    </w:p>
    <w:p w:rsidR="007F1109" w:rsidRPr="00E8499E" w:rsidRDefault="00E8499E" w:rsidP="007F1109">
      <w:pPr>
        <w:spacing w:after="0"/>
        <w:jc w:val="center"/>
        <w:rPr>
          <w:b/>
          <w:sz w:val="44"/>
          <w:szCs w:val="28"/>
          <w:u w:val="single"/>
        </w:rPr>
      </w:pPr>
      <w:r w:rsidRPr="00E8499E">
        <w:rPr>
          <w:b/>
          <w:sz w:val="44"/>
          <w:szCs w:val="28"/>
          <w:u w:val="single"/>
        </w:rPr>
        <w:t>ENTIDADES COLABORADORA</w:t>
      </w:r>
      <w:r w:rsidR="007F1109" w:rsidRPr="00E8499E">
        <w:rPr>
          <w:b/>
          <w:sz w:val="44"/>
          <w:szCs w:val="28"/>
          <w:u w:val="single"/>
        </w:rPr>
        <w:t>S:</w:t>
      </w:r>
    </w:p>
    <w:p w:rsidR="00211A62" w:rsidRPr="00211A62" w:rsidRDefault="00211A62" w:rsidP="007F1109">
      <w:pPr>
        <w:spacing w:after="0"/>
        <w:jc w:val="center"/>
        <w:rPr>
          <w:b/>
          <w:sz w:val="28"/>
          <w:szCs w:val="28"/>
          <w:u w:val="single"/>
        </w:rPr>
      </w:pPr>
    </w:p>
    <w:p w:rsidR="007F1109" w:rsidRPr="00F97EFE" w:rsidRDefault="007F1109" w:rsidP="007F1109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F97EFE">
        <w:rPr>
          <w:b/>
          <w:sz w:val="24"/>
          <w:szCs w:val="24"/>
        </w:rPr>
        <w:t xml:space="preserve">Excmo. Ayuntamiento de </w:t>
      </w:r>
      <w:proofErr w:type="spellStart"/>
      <w:r w:rsidRPr="00F97EFE">
        <w:rPr>
          <w:b/>
          <w:sz w:val="24"/>
          <w:szCs w:val="24"/>
        </w:rPr>
        <w:t>Novelda</w:t>
      </w:r>
      <w:proofErr w:type="spellEnd"/>
      <w:r w:rsidRPr="00F97EFE">
        <w:rPr>
          <w:b/>
          <w:sz w:val="24"/>
          <w:szCs w:val="24"/>
        </w:rPr>
        <w:t xml:space="preserve"> </w:t>
      </w:r>
      <w:r w:rsidRPr="00F97EFE">
        <w:rPr>
          <w:sz w:val="24"/>
          <w:szCs w:val="24"/>
        </w:rPr>
        <w:t>(</w:t>
      </w:r>
      <w:proofErr w:type="spellStart"/>
      <w:r w:rsidRPr="00F97EFE">
        <w:rPr>
          <w:sz w:val="24"/>
          <w:szCs w:val="24"/>
        </w:rPr>
        <w:t>Concejalia</w:t>
      </w:r>
      <w:proofErr w:type="spellEnd"/>
      <w:r w:rsidRPr="00F97EFE">
        <w:rPr>
          <w:sz w:val="24"/>
          <w:szCs w:val="24"/>
        </w:rPr>
        <w:t xml:space="preserve"> de Deportes).</w:t>
      </w:r>
    </w:p>
    <w:p w:rsidR="007F1109" w:rsidRPr="00F97EFE" w:rsidRDefault="007F1109" w:rsidP="007F110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97EFE">
        <w:rPr>
          <w:b/>
          <w:sz w:val="24"/>
          <w:szCs w:val="24"/>
        </w:rPr>
        <w:t xml:space="preserve">A.P.F. </w:t>
      </w:r>
      <w:r w:rsidRPr="00F97EFE">
        <w:rPr>
          <w:sz w:val="24"/>
          <w:szCs w:val="24"/>
        </w:rPr>
        <w:t>(Asociación Española de Preparadores Físicos).</w:t>
      </w:r>
    </w:p>
    <w:p w:rsidR="007F1109" w:rsidRPr="00F97EFE" w:rsidRDefault="007F1109" w:rsidP="007F1109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F97EFE">
        <w:rPr>
          <w:b/>
          <w:sz w:val="24"/>
          <w:szCs w:val="24"/>
        </w:rPr>
        <w:t>PROFESPORT</w:t>
      </w:r>
      <w:proofErr w:type="spellEnd"/>
      <w:r w:rsidRPr="00F97EFE">
        <w:rPr>
          <w:b/>
          <w:sz w:val="24"/>
          <w:szCs w:val="24"/>
        </w:rPr>
        <w:t xml:space="preserve"> </w:t>
      </w:r>
      <w:r w:rsidRPr="00F97EFE">
        <w:rPr>
          <w:sz w:val="24"/>
          <w:szCs w:val="24"/>
        </w:rPr>
        <w:t>(Asociación de profesionales de la Actividad Física y el deporte de la provincia de Alicante).</w:t>
      </w:r>
    </w:p>
    <w:p w:rsidR="007F1109" w:rsidRPr="00F97EFE" w:rsidRDefault="007F1109" w:rsidP="007F110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97EFE">
        <w:rPr>
          <w:b/>
          <w:sz w:val="24"/>
          <w:szCs w:val="24"/>
        </w:rPr>
        <w:t>F.F.C.V.</w:t>
      </w:r>
      <w:r w:rsidRPr="00F97EFE">
        <w:rPr>
          <w:sz w:val="24"/>
          <w:szCs w:val="24"/>
        </w:rPr>
        <w:t xml:space="preserve"> (Federación de fútbol de la C. Valenciana).</w:t>
      </w:r>
    </w:p>
    <w:p w:rsidR="007F1109" w:rsidRPr="00F97EFE" w:rsidRDefault="00E8499E" w:rsidP="007F110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C.F. </w:t>
      </w:r>
      <w:proofErr w:type="spellStart"/>
      <w:r>
        <w:rPr>
          <w:b/>
          <w:sz w:val="24"/>
          <w:szCs w:val="24"/>
        </w:rPr>
        <w:t>Racing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Novelda</w:t>
      </w:r>
      <w:proofErr w:type="spellEnd"/>
      <w:r>
        <w:rPr>
          <w:b/>
          <w:sz w:val="24"/>
          <w:szCs w:val="24"/>
        </w:rPr>
        <w:t>.</w:t>
      </w:r>
    </w:p>
    <w:p w:rsidR="007F1109" w:rsidRDefault="007F1109" w:rsidP="007F1109">
      <w:pPr>
        <w:pStyle w:val="Prrafodelista"/>
      </w:pPr>
    </w:p>
    <w:p w:rsidR="00211A62" w:rsidRDefault="00211A62" w:rsidP="007F1109">
      <w:pPr>
        <w:pStyle w:val="Prrafodelista"/>
      </w:pPr>
    </w:p>
    <w:p w:rsidR="007F1109" w:rsidRDefault="007F1109" w:rsidP="007F1109">
      <w:pPr>
        <w:pStyle w:val="Prrafodelist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CERTIFICADO DE ASISTENCIA:</w:t>
      </w:r>
    </w:p>
    <w:p w:rsidR="007F1109" w:rsidRPr="00E87367" w:rsidRDefault="007F1109" w:rsidP="007F1109">
      <w:pPr>
        <w:pStyle w:val="Prrafodelista"/>
        <w:jc w:val="center"/>
      </w:pPr>
      <w:r w:rsidRPr="00E87367">
        <w:t>-A todos los asistentes</w:t>
      </w:r>
      <w:r w:rsidR="00E8499E">
        <w:t xml:space="preserve"> que confirmen con antelación su presencia recibirán</w:t>
      </w:r>
      <w:r w:rsidRPr="00E87367">
        <w:t xml:space="preserve"> un </w:t>
      </w:r>
      <w:r w:rsidRPr="00E87367">
        <w:rPr>
          <w:b/>
        </w:rPr>
        <w:t>Certificado de Asistencia</w:t>
      </w:r>
      <w:r w:rsidR="00E8499E">
        <w:t xml:space="preserve"> acreditativo de</w:t>
      </w:r>
      <w:r w:rsidRPr="00E87367">
        <w:t xml:space="preserve"> aprovechamiento de las charlas.</w:t>
      </w:r>
    </w:p>
    <w:p w:rsidR="00863143" w:rsidRDefault="00457F8C" w:rsidP="00457F8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95080" cy="1944390"/>
            <wp:effectExtent l="19050" t="0" r="0" b="0"/>
            <wp:docPr id="2" name="Imagen 2" descr="C:\Users\PABLO MÁÑEZ\Desktop\FF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BLO MÁÑEZ\Desktop\FF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9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45640" cy="1945640"/>
            <wp:effectExtent l="19050" t="0" r="0" b="0"/>
            <wp:docPr id="3" name="Imagen 3" descr="C:\Users\PABLO MÁÑEZ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BLO MÁÑEZ\Desktop\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414765" cy="956930"/>
            <wp:effectExtent l="19050" t="0" r="0" b="0"/>
            <wp:docPr id="6" name="Imagen 5" descr="C:\Users\PABLO MÁÑEZ\Desktop\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BLO MÁÑEZ\Desktop\A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7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923665" cy="1158875"/>
            <wp:effectExtent l="19050" t="0" r="635" b="0"/>
            <wp:docPr id="4" name="Imagen 4" descr="C:\Users\PABLO MÁÑEZ\Desktop\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BLO MÁÑEZ\Desktop\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143" w:rsidSect="00863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293"/>
    <w:multiLevelType w:val="hybridMultilevel"/>
    <w:tmpl w:val="715E7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5C1B"/>
    <w:multiLevelType w:val="hybridMultilevel"/>
    <w:tmpl w:val="AA5C0332"/>
    <w:lvl w:ilvl="0" w:tplc="B9E88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1109"/>
    <w:rsid w:val="000C5684"/>
    <w:rsid w:val="000D76B6"/>
    <w:rsid w:val="00133744"/>
    <w:rsid w:val="00145648"/>
    <w:rsid w:val="00175FF3"/>
    <w:rsid w:val="001C143E"/>
    <w:rsid w:val="001D2A2B"/>
    <w:rsid w:val="00211A62"/>
    <w:rsid w:val="0031537D"/>
    <w:rsid w:val="00395292"/>
    <w:rsid w:val="00457F8C"/>
    <w:rsid w:val="004D30BA"/>
    <w:rsid w:val="004F51BF"/>
    <w:rsid w:val="006919DB"/>
    <w:rsid w:val="007035B9"/>
    <w:rsid w:val="007F1109"/>
    <w:rsid w:val="0080068D"/>
    <w:rsid w:val="00863143"/>
    <w:rsid w:val="0093275C"/>
    <w:rsid w:val="00A255EF"/>
    <w:rsid w:val="00B13B33"/>
    <w:rsid w:val="00CB5EE2"/>
    <w:rsid w:val="00D63BD5"/>
    <w:rsid w:val="00D743B0"/>
    <w:rsid w:val="00DE410B"/>
    <w:rsid w:val="00E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MÁÑEZ</dc:creator>
  <cp:lastModifiedBy>PABLO MÁÑEZ</cp:lastModifiedBy>
  <cp:revision>5</cp:revision>
  <dcterms:created xsi:type="dcterms:W3CDTF">2014-09-07T16:42:00Z</dcterms:created>
  <dcterms:modified xsi:type="dcterms:W3CDTF">2014-10-13T15:34:00Z</dcterms:modified>
</cp:coreProperties>
</file>